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A339" w14:textId="7B38C877" w:rsidR="00E044F6" w:rsidRDefault="3EDF706E" w:rsidP="43CE9750">
      <w:pPr>
        <w:rPr>
          <w:rFonts w:ascii="Times New Roman" w:eastAsia="Times New Roman" w:hAnsi="Times New Roman" w:cs="Times New Roman"/>
          <w:b/>
          <w:bCs/>
        </w:rPr>
      </w:pPr>
      <w:r w:rsidRPr="43CE9750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 w:rsidR="3F823EEB" w:rsidRPr="43CE975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583878B8" w14:textId="5C29C3D9" w:rsidR="00E044F6" w:rsidRDefault="3EDF706E" w:rsidP="43CE9750">
      <w:pPr>
        <w:rPr>
          <w:rFonts w:ascii="Times New Roman" w:eastAsia="Times New Roman" w:hAnsi="Times New Roman" w:cs="Times New Roman"/>
          <w:b/>
          <w:bCs/>
        </w:rPr>
      </w:pPr>
      <w:r w:rsidRPr="43CE9750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</w:p>
    <w:p w14:paraId="1CC1A549" w14:textId="74F0701D" w:rsidR="00E044F6" w:rsidRDefault="718ED237" w:rsidP="43CE975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43CE9750">
        <w:rPr>
          <w:rFonts w:ascii="Times New Roman" w:eastAsia="Times New Roman" w:hAnsi="Times New Roman" w:cs="Times New Roman"/>
          <w:b/>
          <w:bCs/>
        </w:rPr>
        <w:t xml:space="preserve">KAHRAMANMARAŞ </w:t>
      </w:r>
      <w:r w:rsidR="3EDF706E" w:rsidRPr="43CE9750">
        <w:rPr>
          <w:rFonts w:ascii="Times New Roman" w:eastAsia="Times New Roman" w:hAnsi="Times New Roman" w:cs="Times New Roman"/>
          <w:b/>
          <w:bCs/>
        </w:rPr>
        <w:t xml:space="preserve">TOMSUKLU ORGANİZE SANAYİ BÖLGESİ </w:t>
      </w:r>
    </w:p>
    <w:p w14:paraId="420E0EAC" w14:textId="3671B820" w:rsidR="00E044F6" w:rsidRDefault="3EDF706E" w:rsidP="43CE975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43CE9750">
        <w:rPr>
          <w:rFonts w:ascii="Times New Roman" w:eastAsia="Times New Roman" w:hAnsi="Times New Roman" w:cs="Times New Roman"/>
          <w:b/>
          <w:bCs/>
        </w:rPr>
        <w:t>BÖLGE MÜDÜRLÜĞÜ’NE</w:t>
      </w:r>
    </w:p>
    <w:p w14:paraId="40C9D25C" w14:textId="670B932C" w:rsidR="00E044F6" w:rsidRDefault="00E044F6" w:rsidP="43CE975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F76746F" w14:textId="3EDA46B7" w:rsidR="00E044F6" w:rsidRDefault="00E044F6" w:rsidP="43CE975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7112619" w14:textId="25B859B2" w:rsidR="00E044F6" w:rsidRDefault="3EDF706E" w:rsidP="43CE9750">
      <w:pPr>
        <w:rPr>
          <w:rFonts w:ascii="Times New Roman" w:eastAsia="Times New Roman" w:hAnsi="Times New Roman" w:cs="Times New Roman"/>
          <w:b/>
          <w:bCs/>
        </w:rPr>
      </w:pPr>
      <w:r w:rsidRPr="43CE9750">
        <w:rPr>
          <w:rFonts w:ascii="Times New Roman" w:eastAsia="Times New Roman" w:hAnsi="Times New Roman" w:cs="Times New Roman"/>
          <w:b/>
          <w:bCs/>
        </w:rPr>
        <w:t xml:space="preserve"> Konu: Yapı Ruhsatı</w:t>
      </w:r>
    </w:p>
    <w:p w14:paraId="050568E6" w14:textId="37C996B6" w:rsidR="00E044F6" w:rsidRDefault="00E044F6" w:rsidP="43CE9750">
      <w:pPr>
        <w:rPr>
          <w:rFonts w:ascii="Times New Roman" w:eastAsia="Times New Roman" w:hAnsi="Times New Roman" w:cs="Times New Roman"/>
          <w:b/>
          <w:bCs/>
        </w:rPr>
      </w:pPr>
    </w:p>
    <w:p w14:paraId="754B695A" w14:textId="6B058DF2" w:rsidR="00E044F6" w:rsidRDefault="5C71D55E" w:rsidP="43CE9750">
      <w:pPr>
        <w:ind w:firstLine="708"/>
        <w:jc w:val="both"/>
        <w:rPr>
          <w:rFonts w:ascii="Times New Roman" w:eastAsia="Times New Roman" w:hAnsi="Times New Roman" w:cs="Times New Roman"/>
        </w:rPr>
      </w:pPr>
      <w:r w:rsidRPr="43CE9750">
        <w:rPr>
          <w:rFonts w:ascii="Times New Roman" w:eastAsia="Times New Roman" w:hAnsi="Times New Roman" w:cs="Times New Roman"/>
        </w:rPr>
        <w:t xml:space="preserve">Kahramanmaraş </w:t>
      </w:r>
      <w:proofErr w:type="spellStart"/>
      <w:r w:rsidRPr="43CE9750">
        <w:rPr>
          <w:rFonts w:ascii="Times New Roman" w:eastAsia="Times New Roman" w:hAnsi="Times New Roman" w:cs="Times New Roman"/>
        </w:rPr>
        <w:t>Tomsuklu</w:t>
      </w:r>
      <w:proofErr w:type="spellEnd"/>
      <w:r w:rsidR="3EDF706E" w:rsidRPr="43CE9750">
        <w:rPr>
          <w:rFonts w:ascii="Times New Roman" w:eastAsia="Times New Roman" w:hAnsi="Times New Roman" w:cs="Times New Roman"/>
        </w:rPr>
        <w:t xml:space="preserve"> OSB sınırları içerisinde ………………… ada…………  </w:t>
      </w:r>
      <w:proofErr w:type="gramStart"/>
      <w:r w:rsidR="00E01132">
        <w:rPr>
          <w:rFonts w:ascii="Times New Roman" w:eastAsia="Times New Roman" w:hAnsi="Times New Roman" w:cs="Times New Roman"/>
        </w:rPr>
        <w:t>p</w:t>
      </w:r>
      <w:r w:rsidR="00E01132" w:rsidRPr="43CE9750">
        <w:rPr>
          <w:rFonts w:ascii="Times New Roman" w:eastAsia="Times New Roman" w:hAnsi="Times New Roman" w:cs="Times New Roman"/>
        </w:rPr>
        <w:t>arselde</w:t>
      </w:r>
      <w:proofErr w:type="gramEnd"/>
      <w:r w:rsidR="3EDF706E" w:rsidRPr="43CE9750">
        <w:rPr>
          <w:rFonts w:ascii="Times New Roman" w:eastAsia="Times New Roman" w:hAnsi="Times New Roman" w:cs="Times New Roman"/>
        </w:rPr>
        <w:t xml:space="preserve"> yapılacak sanayi tesisine ait istenilen evrak ve dosyalar hazırlanıp ekte tarafınıza sunulmaktadır. Dosya, belge ve projelerimizin incelenerek gerekli işlemlerin yapılmasını ve “Yapı Ruhsatı” </w:t>
      </w:r>
      <w:proofErr w:type="spellStart"/>
      <w:r w:rsidR="3EDF706E" w:rsidRPr="43CE9750">
        <w:rPr>
          <w:rFonts w:ascii="Times New Roman" w:eastAsia="Times New Roman" w:hAnsi="Times New Roman" w:cs="Times New Roman"/>
        </w:rPr>
        <w:t>nın</w:t>
      </w:r>
      <w:proofErr w:type="spellEnd"/>
      <w:r w:rsidR="3EDF706E" w:rsidRPr="43CE9750">
        <w:rPr>
          <w:rFonts w:ascii="Times New Roman" w:eastAsia="Times New Roman" w:hAnsi="Times New Roman" w:cs="Times New Roman"/>
        </w:rPr>
        <w:t xml:space="preserve"> tarafımıza </w:t>
      </w:r>
      <w:r w:rsidR="00E01132" w:rsidRPr="43CE9750">
        <w:rPr>
          <w:rFonts w:ascii="Times New Roman" w:eastAsia="Times New Roman" w:hAnsi="Times New Roman" w:cs="Times New Roman"/>
        </w:rPr>
        <w:t>verilmesini bilgilerinize</w:t>
      </w:r>
      <w:r w:rsidR="3EDF706E" w:rsidRPr="43CE9750">
        <w:rPr>
          <w:rFonts w:ascii="Times New Roman" w:eastAsia="Times New Roman" w:hAnsi="Times New Roman" w:cs="Times New Roman"/>
        </w:rPr>
        <w:t xml:space="preserve"> arz ederim</w:t>
      </w:r>
      <w:r w:rsidR="08D337AB" w:rsidRPr="43CE9750">
        <w:rPr>
          <w:rFonts w:ascii="Times New Roman" w:eastAsia="Times New Roman" w:hAnsi="Times New Roman" w:cs="Times New Roman"/>
        </w:rPr>
        <w:t>.</w:t>
      </w:r>
    </w:p>
    <w:p w14:paraId="761492BC" w14:textId="3500A398" w:rsidR="00E044F6" w:rsidRDefault="00E044F6" w:rsidP="43CE9750">
      <w:pPr>
        <w:jc w:val="both"/>
        <w:rPr>
          <w:rFonts w:ascii="Times New Roman" w:eastAsia="Times New Roman" w:hAnsi="Times New Roman" w:cs="Times New Roman"/>
        </w:rPr>
      </w:pPr>
    </w:p>
    <w:p w14:paraId="37E2185C" w14:textId="3034FC6C" w:rsidR="00E044F6" w:rsidRPr="00E01132" w:rsidRDefault="08D337AB" w:rsidP="43CE9750">
      <w:pPr>
        <w:jc w:val="center"/>
        <w:rPr>
          <w:rStyle w:val="HafifBavuru"/>
          <w:rFonts w:ascii="Times New Roman" w:eastAsia="Times New Roman" w:hAnsi="Times New Roman" w:cs="Times New Roman"/>
        </w:rPr>
      </w:pPr>
      <w:r w:rsidRPr="00E01132">
        <w:rPr>
          <w:rStyle w:val="HafifBavuru"/>
          <w:rFonts w:ascii="Times New Roman" w:hAnsi="Times New Roman" w:cs="Times New Roman"/>
        </w:rPr>
        <w:t xml:space="preserve">                                                                                  </w:t>
      </w:r>
      <w:r w:rsidR="79CE8CCC" w:rsidRPr="00E01132">
        <w:rPr>
          <w:rStyle w:val="HafifBavuru"/>
          <w:rFonts w:ascii="Times New Roman" w:hAnsi="Times New Roman" w:cs="Times New Roman"/>
        </w:rPr>
        <w:t xml:space="preserve"> </w:t>
      </w:r>
      <w:r w:rsidR="3EDF706E" w:rsidRPr="00E01132">
        <w:rPr>
          <w:rStyle w:val="HafifBavuru"/>
          <w:rFonts w:ascii="Times New Roman" w:hAnsi="Times New Roman" w:cs="Times New Roman"/>
        </w:rPr>
        <w:t xml:space="preserve"> </w:t>
      </w:r>
      <w:r w:rsidR="406F7BED" w:rsidRPr="00E01132">
        <w:rPr>
          <w:rStyle w:val="HafifBavuru"/>
          <w:rFonts w:ascii="Times New Roman" w:hAnsi="Times New Roman" w:cs="Times New Roman"/>
        </w:rPr>
        <w:t xml:space="preserve">              </w:t>
      </w:r>
      <w:r w:rsidR="57A54D99" w:rsidRPr="00E01132">
        <w:rPr>
          <w:rStyle w:val="HafifBavuru"/>
          <w:rFonts w:ascii="Times New Roman" w:hAnsi="Times New Roman" w:cs="Times New Roman"/>
        </w:rPr>
        <w:t>y</w:t>
      </w:r>
      <w:r w:rsidR="3EDF706E" w:rsidRPr="00E01132">
        <w:rPr>
          <w:rStyle w:val="HafifBavuru"/>
          <w:rFonts w:ascii="Times New Roman" w:hAnsi="Times New Roman" w:cs="Times New Roman"/>
        </w:rPr>
        <w:t xml:space="preserve">etkili </w:t>
      </w:r>
      <w:r w:rsidR="035602FD" w:rsidRPr="00E01132">
        <w:rPr>
          <w:rStyle w:val="HafifBavuru"/>
          <w:rFonts w:ascii="Times New Roman" w:hAnsi="Times New Roman" w:cs="Times New Roman"/>
        </w:rPr>
        <w:t>i</w:t>
      </w:r>
      <w:r w:rsidR="3EDF706E" w:rsidRPr="00E01132">
        <w:rPr>
          <w:rStyle w:val="HafifBavuru"/>
          <w:rFonts w:ascii="Times New Roman" w:hAnsi="Times New Roman" w:cs="Times New Roman"/>
        </w:rPr>
        <w:t xml:space="preserve">sim </w:t>
      </w:r>
      <w:r w:rsidR="2A229FB1" w:rsidRPr="00E01132">
        <w:rPr>
          <w:rStyle w:val="HafifBavuru"/>
          <w:rFonts w:ascii="Times New Roman" w:hAnsi="Times New Roman" w:cs="Times New Roman"/>
        </w:rPr>
        <w:t>s</w:t>
      </w:r>
      <w:r w:rsidR="3EDF706E" w:rsidRPr="00E01132">
        <w:rPr>
          <w:rStyle w:val="HafifBavuru"/>
          <w:rFonts w:ascii="Times New Roman" w:hAnsi="Times New Roman" w:cs="Times New Roman"/>
        </w:rPr>
        <w:t xml:space="preserve">oyadı </w:t>
      </w:r>
    </w:p>
    <w:p w14:paraId="05FD2A25" w14:textId="49577094" w:rsidR="00E044F6" w:rsidRPr="00E01132" w:rsidRDefault="3A8F87B2" w:rsidP="43CE9750">
      <w:pPr>
        <w:jc w:val="center"/>
        <w:rPr>
          <w:rFonts w:ascii="Times New Roman" w:eastAsia="Times New Roman" w:hAnsi="Times New Roman" w:cs="Times New Roman"/>
        </w:rPr>
      </w:pPr>
      <w:r w:rsidRPr="00E01132">
        <w:rPr>
          <w:rStyle w:val="HafifBavuru"/>
          <w:rFonts w:ascii="Times New Roman" w:hAnsi="Times New Roman" w:cs="Times New Roman"/>
        </w:rPr>
        <w:t xml:space="preserve">                                                                                         </w:t>
      </w:r>
      <w:r w:rsidR="6DBC3719" w:rsidRPr="00E01132">
        <w:rPr>
          <w:rStyle w:val="HafifBavuru"/>
          <w:rFonts w:ascii="Times New Roman" w:hAnsi="Times New Roman" w:cs="Times New Roman"/>
        </w:rPr>
        <w:t>i</w:t>
      </w:r>
      <w:r w:rsidR="3EDF706E" w:rsidRPr="00E01132">
        <w:rPr>
          <w:rStyle w:val="HafifBavuru"/>
          <w:rFonts w:ascii="Times New Roman" w:hAnsi="Times New Roman" w:cs="Times New Roman"/>
        </w:rPr>
        <w:t xml:space="preserve">mza – </w:t>
      </w:r>
      <w:r w:rsidR="6CA25211" w:rsidRPr="00E01132">
        <w:rPr>
          <w:rStyle w:val="HafifBavuru"/>
          <w:rFonts w:ascii="Times New Roman" w:hAnsi="Times New Roman" w:cs="Times New Roman"/>
        </w:rPr>
        <w:t>k</w:t>
      </w:r>
      <w:r w:rsidR="3EDF706E" w:rsidRPr="00E01132">
        <w:rPr>
          <w:rStyle w:val="HafifBavuru"/>
          <w:rFonts w:ascii="Times New Roman" w:hAnsi="Times New Roman" w:cs="Times New Roman"/>
        </w:rPr>
        <w:t>aşe</w:t>
      </w:r>
    </w:p>
    <w:p w14:paraId="0707E042" w14:textId="1875EB74" w:rsidR="00E044F6" w:rsidRDefault="3EDF706E" w:rsidP="43CE9750">
      <w:pPr>
        <w:rPr>
          <w:rFonts w:ascii="Times New Roman" w:eastAsia="Times New Roman" w:hAnsi="Times New Roman" w:cs="Times New Roman"/>
        </w:rPr>
      </w:pPr>
      <w:r w:rsidRPr="43CE9750">
        <w:rPr>
          <w:rFonts w:ascii="Times New Roman" w:eastAsia="Times New Roman" w:hAnsi="Times New Roman" w:cs="Times New Roman"/>
        </w:rPr>
        <w:t xml:space="preserve"> Adres</w:t>
      </w:r>
      <w:r w:rsidR="7487FC92" w:rsidRPr="43CE9750">
        <w:rPr>
          <w:rFonts w:ascii="Times New Roman" w:eastAsia="Times New Roman" w:hAnsi="Times New Roman" w:cs="Times New Roman"/>
        </w:rPr>
        <w:t>:</w:t>
      </w:r>
    </w:p>
    <w:p w14:paraId="1BCB37B2" w14:textId="286AF1EB" w:rsidR="00E044F6" w:rsidRDefault="3EDF706E" w:rsidP="43CE9750">
      <w:pPr>
        <w:rPr>
          <w:rFonts w:ascii="Times New Roman" w:eastAsia="Times New Roman" w:hAnsi="Times New Roman" w:cs="Times New Roman"/>
        </w:rPr>
      </w:pPr>
      <w:r w:rsidRPr="43CE9750">
        <w:rPr>
          <w:rFonts w:ascii="Times New Roman" w:eastAsia="Times New Roman" w:hAnsi="Times New Roman" w:cs="Times New Roman"/>
        </w:rPr>
        <w:t>E</w:t>
      </w:r>
      <w:r w:rsidR="00576521">
        <w:rPr>
          <w:rFonts w:ascii="Times New Roman" w:eastAsia="Times New Roman" w:hAnsi="Times New Roman" w:cs="Times New Roman"/>
        </w:rPr>
        <w:t>k</w:t>
      </w:r>
      <w:r w:rsidRPr="43CE9750">
        <w:rPr>
          <w:rFonts w:ascii="Times New Roman" w:eastAsia="Times New Roman" w:hAnsi="Times New Roman" w:cs="Times New Roman"/>
        </w:rPr>
        <w:t xml:space="preserve">:  </w:t>
      </w:r>
    </w:p>
    <w:p w14:paraId="3CC2D537" w14:textId="7E5FF97B" w:rsidR="00E044F6" w:rsidRDefault="3EDF706E" w:rsidP="43CE9750">
      <w:pPr>
        <w:rPr>
          <w:rFonts w:ascii="Times New Roman" w:eastAsia="Times New Roman" w:hAnsi="Times New Roman" w:cs="Times New Roman"/>
        </w:rPr>
      </w:pPr>
      <w:r w:rsidRPr="43CE9750">
        <w:rPr>
          <w:rFonts w:ascii="Times New Roman" w:eastAsia="Times New Roman" w:hAnsi="Times New Roman" w:cs="Times New Roman"/>
        </w:rPr>
        <w:t xml:space="preserve"> 1) İmar Durumu </w:t>
      </w:r>
      <w:r w:rsidR="00E01132" w:rsidRPr="43CE9750">
        <w:rPr>
          <w:rFonts w:ascii="Times New Roman" w:eastAsia="Times New Roman" w:hAnsi="Times New Roman" w:cs="Times New Roman"/>
        </w:rPr>
        <w:t>ve</w:t>
      </w:r>
      <w:r w:rsidRPr="43CE9750">
        <w:rPr>
          <w:rFonts w:ascii="Times New Roman" w:eastAsia="Times New Roman" w:hAnsi="Times New Roman" w:cs="Times New Roman"/>
        </w:rPr>
        <w:t xml:space="preserve"> Aplikasyon Belgesi </w:t>
      </w:r>
    </w:p>
    <w:p w14:paraId="0047773F" w14:textId="341AD762" w:rsidR="00E044F6" w:rsidRDefault="5211810B" w:rsidP="43CE9750">
      <w:pPr>
        <w:rPr>
          <w:rFonts w:ascii="Times New Roman" w:eastAsia="Times New Roman" w:hAnsi="Times New Roman" w:cs="Times New Roman"/>
        </w:rPr>
      </w:pPr>
      <w:r w:rsidRPr="43CE9750">
        <w:rPr>
          <w:rFonts w:ascii="Times New Roman" w:eastAsia="Times New Roman" w:hAnsi="Times New Roman" w:cs="Times New Roman"/>
        </w:rPr>
        <w:t xml:space="preserve"> </w:t>
      </w:r>
      <w:r w:rsidR="3EDF706E" w:rsidRPr="43CE9750">
        <w:rPr>
          <w:rFonts w:ascii="Times New Roman" w:eastAsia="Times New Roman" w:hAnsi="Times New Roman" w:cs="Times New Roman"/>
        </w:rPr>
        <w:t>2) Yol Kotu Belgesi</w:t>
      </w:r>
    </w:p>
    <w:p w14:paraId="6CD3701B" w14:textId="69C0AF25" w:rsidR="00E044F6" w:rsidRDefault="3EDF706E" w:rsidP="43CE9750">
      <w:pPr>
        <w:rPr>
          <w:rFonts w:ascii="Times New Roman" w:eastAsia="Times New Roman" w:hAnsi="Times New Roman" w:cs="Times New Roman"/>
        </w:rPr>
      </w:pPr>
      <w:r w:rsidRPr="43CE9750">
        <w:rPr>
          <w:rFonts w:ascii="Times New Roman" w:eastAsia="Times New Roman" w:hAnsi="Times New Roman" w:cs="Times New Roman"/>
        </w:rPr>
        <w:t xml:space="preserve"> 3) Zemin Etüt Raporu</w:t>
      </w:r>
    </w:p>
    <w:p w14:paraId="6E137DC8" w14:textId="3C14F764" w:rsidR="00E044F6" w:rsidRDefault="00815E21" w:rsidP="43CE97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4</w:t>
      </w:r>
      <w:r w:rsidR="3EDF706E" w:rsidRPr="43CE9750">
        <w:rPr>
          <w:rFonts w:ascii="Times New Roman" w:eastAsia="Times New Roman" w:hAnsi="Times New Roman" w:cs="Times New Roman"/>
        </w:rPr>
        <w:t xml:space="preserve">) ÇED Görüşü </w:t>
      </w:r>
    </w:p>
    <w:p w14:paraId="64C06DBE" w14:textId="05ED2E7C" w:rsidR="00E044F6" w:rsidRDefault="00815E21" w:rsidP="43CE97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3EDF706E" w:rsidRPr="43CE9750">
        <w:rPr>
          <w:rFonts w:ascii="Times New Roman" w:eastAsia="Times New Roman" w:hAnsi="Times New Roman" w:cs="Times New Roman"/>
        </w:rPr>
        <w:t xml:space="preserve">) Yapı Sahibi Belgeleri </w:t>
      </w:r>
    </w:p>
    <w:p w14:paraId="7923CBA9" w14:textId="31260C48" w:rsidR="00E044F6" w:rsidRDefault="00815E21" w:rsidP="43CE97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3EDF706E" w:rsidRPr="43CE9750">
        <w:rPr>
          <w:rFonts w:ascii="Times New Roman" w:eastAsia="Times New Roman" w:hAnsi="Times New Roman" w:cs="Times New Roman"/>
        </w:rPr>
        <w:t xml:space="preserve">) Müteahhit Firma Belgeleri </w:t>
      </w:r>
    </w:p>
    <w:p w14:paraId="64CEE412" w14:textId="12FC563F" w:rsidR="00E044F6" w:rsidRDefault="00815E21" w:rsidP="43CE97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3EDF706E" w:rsidRPr="43CE9750">
        <w:rPr>
          <w:rFonts w:ascii="Times New Roman" w:eastAsia="Times New Roman" w:hAnsi="Times New Roman" w:cs="Times New Roman"/>
        </w:rPr>
        <w:t>) Şantiye Şefi Belgeleri</w:t>
      </w:r>
    </w:p>
    <w:p w14:paraId="2C4238DF" w14:textId="1CDB7044" w:rsidR="00E044F6" w:rsidRDefault="00815E21" w:rsidP="43CE97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3EDF706E" w:rsidRPr="43CE9750">
        <w:rPr>
          <w:rFonts w:ascii="Times New Roman" w:eastAsia="Times New Roman" w:hAnsi="Times New Roman" w:cs="Times New Roman"/>
        </w:rPr>
        <w:t xml:space="preserve">) Proje Müellif Belgeleri </w:t>
      </w:r>
    </w:p>
    <w:p w14:paraId="4A6AE388" w14:textId="4F235DA5" w:rsidR="00E044F6" w:rsidRDefault="3EDF706E" w:rsidP="43CE9750">
      <w:pPr>
        <w:rPr>
          <w:rFonts w:ascii="Times New Roman" w:eastAsia="Times New Roman" w:hAnsi="Times New Roman" w:cs="Times New Roman"/>
        </w:rPr>
      </w:pPr>
      <w:r w:rsidRPr="43CE9750">
        <w:rPr>
          <w:rFonts w:ascii="Times New Roman" w:eastAsia="Times New Roman" w:hAnsi="Times New Roman" w:cs="Times New Roman"/>
        </w:rPr>
        <w:t>1</w:t>
      </w:r>
      <w:r w:rsidR="00815E21">
        <w:rPr>
          <w:rFonts w:ascii="Times New Roman" w:eastAsia="Times New Roman" w:hAnsi="Times New Roman" w:cs="Times New Roman"/>
        </w:rPr>
        <w:t>9</w:t>
      </w:r>
      <w:r w:rsidRPr="43CE9750">
        <w:rPr>
          <w:rFonts w:ascii="Times New Roman" w:eastAsia="Times New Roman" w:hAnsi="Times New Roman" w:cs="Times New Roman"/>
        </w:rPr>
        <w:t>) Tüm Projeler (</w:t>
      </w:r>
      <w:r w:rsidR="40F50499" w:rsidRPr="43CE9750">
        <w:rPr>
          <w:rFonts w:ascii="Times New Roman" w:eastAsia="Times New Roman" w:hAnsi="Times New Roman" w:cs="Times New Roman"/>
        </w:rPr>
        <w:t>4</w:t>
      </w:r>
      <w:r w:rsidRPr="43CE9750">
        <w:rPr>
          <w:rFonts w:ascii="Times New Roman" w:eastAsia="Times New Roman" w:hAnsi="Times New Roman" w:cs="Times New Roman"/>
        </w:rPr>
        <w:t>’er takım)</w:t>
      </w:r>
    </w:p>
    <w:p w14:paraId="2BA2E540" w14:textId="0BB59BDB" w:rsidR="00E044F6" w:rsidRDefault="3EDF706E" w:rsidP="43CE9750">
      <w:pPr>
        <w:rPr>
          <w:rFonts w:ascii="Times New Roman" w:eastAsia="Times New Roman" w:hAnsi="Times New Roman" w:cs="Times New Roman"/>
        </w:rPr>
      </w:pPr>
      <w:r w:rsidRPr="43CE9750">
        <w:rPr>
          <w:rFonts w:ascii="Times New Roman" w:eastAsia="Times New Roman" w:hAnsi="Times New Roman" w:cs="Times New Roman"/>
        </w:rPr>
        <w:t>1</w:t>
      </w:r>
      <w:r w:rsidR="00815E21">
        <w:rPr>
          <w:rFonts w:ascii="Times New Roman" w:eastAsia="Times New Roman" w:hAnsi="Times New Roman" w:cs="Times New Roman"/>
        </w:rPr>
        <w:t>0</w:t>
      </w:r>
      <w:r w:rsidRPr="43CE9750">
        <w:rPr>
          <w:rFonts w:ascii="Times New Roman" w:eastAsia="Times New Roman" w:hAnsi="Times New Roman" w:cs="Times New Roman"/>
        </w:rPr>
        <w:t xml:space="preserve">) Yapı Denetim Kuruluşu Belgeleri </w:t>
      </w:r>
    </w:p>
    <w:p w14:paraId="1DB4442F" w14:textId="292F8E5A" w:rsidR="00E044F6" w:rsidRDefault="3EDF706E" w:rsidP="43CE9750">
      <w:pPr>
        <w:rPr>
          <w:rFonts w:ascii="Times New Roman" w:eastAsia="Times New Roman" w:hAnsi="Times New Roman" w:cs="Times New Roman"/>
        </w:rPr>
      </w:pPr>
      <w:r w:rsidRPr="43CE9750">
        <w:rPr>
          <w:rFonts w:ascii="Times New Roman" w:eastAsia="Times New Roman" w:hAnsi="Times New Roman" w:cs="Times New Roman"/>
        </w:rPr>
        <w:t>1</w:t>
      </w:r>
      <w:r w:rsidR="00815E21">
        <w:rPr>
          <w:rFonts w:ascii="Times New Roman" w:eastAsia="Times New Roman" w:hAnsi="Times New Roman" w:cs="Times New Roman"/>
        </w:rPr>
        <w:t>1</w:t>
      </w:r>
      <w:r w:rsidRPr="43CE9750">
        <w:rPr>
          <w:rFonts w:ascii="Times New Roman" w:eastAsia="Times New Roman" w:hAnsi="Times New Roman" w:cs="Times New Roman"/>
        </w:rPr>
        <w:t>) Yapı Denetim Hizmet Bedeli</w:t>
      </w:r>
    </w:p>
    <w:p w14:paraId="3931729A" w14:textId="743A6590" w:rsidR="00825330" w:rsidRDefault="00825330" w:rsidP="43CE97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12)….</w:t>
      </w:r>
    </w:p>
    <w:p w14:paraId="4032C024" w14:textId="3DE8D4D2" w:rsidR="00825330" w:rsidRDefault="00825330" w:rsidP="43CE9750">
      <w:pPr>
        <w:rPr>
          <w:rFonts w:ascii="Times New Roman" w:eastAsia="Times New Roman" w:hAnsi="Times New Roman" w:cs="Times New Roman"/>
        </w:rPr>
      </w:pPr>
    </w:p>
    <w:sectPr w:rsidR="0082533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F869" w14:textId="77777777" w:rsidR="00020D4A" w:rsidRDefault="00020D4A">
      <w:pPr>
        <w:spacing w:after="0" w:line="240" w:lineRule="auto"/>
      </w:pPr>
      <w:r>
        <w:separator/>
      </w:r>
    </w:p>
  </w:endnote>
  <w:endnote w:type="continuationSeparator" w:id="0">
    <w:p w14:paraId="629629E0" w14:textId="77777777" w:rsidR="00020D4A" w:rsidRDefault="0002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3CE9750" w14:paraId="3694B1AF" w14:textId="77777777" w:rsidTr="43CE9750">
      <w:trPr>
        <w:trHeight w:val="300"/>
      </w:trPr>
      <w:tc>
        <w:tcPr>
          <w:tcW w:w="3005" w:type="dxa"/>
        </w:tcPr>
        <w:p w14:paraId="3A42F4EC" w14:textId="18E2AB29" w:rsidR="43CE9750" w:rsidRDefault="43CE9750" w:rsidP="43CE9750">
          <w:pPr>
            <w:pStyle w:val="stBilgi"/>
            <w:ind w:left="-115"/>
          </w:pPr>
        </w:p>
      </w:tc>
      <w:tc>
        <w:tcPr>
          <w:tcW w:w="3005" w:type="dxa"/>
        </w:tcPr>
        <w:p w14:paraId="268BB201" w14:textId="67FFCFFE" w:rsidR="43CE9750" w:rsidRDefault="43CE9750" w:rsidP="43CE9750">
          <w:pPr>
            <w:pStyle w:val="stBilgi"/>
            <w:jc w:val="center"/>
          </w:pPr>
        </w:p>
      </w:tc>
      <w:tc>
        <w:tcPr>
          <w:tcW w:w="3005" w:type="dxa"/>
        </w:tcPr>
        <w:p w14:paraId="45F3FFFA" w14:textId="7EFA3AC8" w:rsidR="43CE9750" w:rsidRDefault="43CE9750" w:rsidP="43CE9750">
          <w:pPr>
            <w:pStyle w:val="stBilgi"/>
            <w:ind w:right="-115"/>
            <w:jc w:val="right"/>
          </w:pPr>
        </w:p>
      </w:tc>
    </w:tr>
  </w:tbl>
  <w:p w14:paraId="2447BC53" w14:textId="003B77AF" w:rsidR="43CE9750" w:rsidRDefault="43CE9750" w:rsidP="43CE97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25CB" w14:textId="77777777" w:rsidR="00020D4A" w:rsidRDefault="00020D4A">
      <w:pPr>
        <w:spacing w:after="0" w:line="240" w:lineRule="auto"/>
      </w:pPr>
      <w:r>
        <w:separator/>
      </w:r>
    </w:p>
  </w:footnote>
  <w:footnote w:type="continuationSeparator" w:id="0">
    <w:p w14:paraId="5EA90D1F" w14:textId="77777777" w:rsidR="00020D4A" w:rsidRDefault="0002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6B1D53" w14:paraId="53CB74AD" w14:textId="77777777" w:rsidTr="43CE9750">
      <w:trPr>
        <w:trHeight w:val="300"/>
      </w:trPr>
      <w:tc>
        <w:tcPr>
          <w:tcW w:w="3005" w:type="dxa"/>
        </w:tcPr>
        <w:p w14:paraId="5C0E170C" w14:textId="0448A18F" w:rsidR="006B1D53" w:rsidRDefault="006B1D53" w:rsidP="43CE9750">
          <w:pPr>
            <w:pStyle w:val="stBilgi"/>
            <w:jc w:val="center"/>
          </w:pPr>
        </w:p>
      </w:tc>
      <w:tc>
        <w:tcPr>
          <w:tcW w:w="3005" w:type="dxa"/>
        </w:tcPr>
        <w:p w14:paraId="49C282F4" w14:textId="48172A6E" w:rsidR="006B1D53" w:rsidRDefault="006B1D53" w:rsidP="006B1D53">
          <w:pPr>
            <w:pStyle w:val="stBilgi"/>
            <w:ind w:left="-115"/>
          </w:pPr>
          <w:r w:rsidRPr="006B1D53">
            <w:rPr>
              <w:noProof/>
            </w:rPr>
            <w:drawing>
              <wp:inline distT="0" distB="0" distL="0" distR="0" wp14:anchorId="3BC3A2E4" wp14:editId="5B4CD201">
                <wp:extent cx="1771015" cy="432435"/>
                <wp:effectExtent l="0" t="0" r="635" b="5715"/>
                <wp:docPr id="127952235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952235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015" cy="432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625E54" w14:textId="18CF9D6B" w:rsidR="43CE9750" w:rsidRDefault="43CE9750" w:rsidP="43CE97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B8E20A"/>
    <w:rsid w:val="00020D4A"/>
    <w:rsid w:val="00264637"/>
    <w:rsid w:val="00576521"/>
    <w:rsid w:val="006B1D53"/>
    <w:rsid w:val="00815E21"/>
    <w:rsid w:val="00825330"/>
    <w:rsid w:val="00842780"/>
    <w:rsid w:val="00A21BB8"/>
    <w:rsid w:val="00A8296E"/>
    <w:rsid w:val="00AD3B65"/>
    <w:rsid w:val="00E01132"/>
    <w:rsid w:val="00E044F6"/>
    <w:rsid w:val="0219C6C4"/>
    <w:rsid w:val="02B82ED0"/>
    <w:rsid w:val="035602FD"/>
    <w:rsid w:val="08D337AB"/>
    <w:rsid w:val="096C2412"/>
    <w:rsid w:val="0BB8E20A"/>
    <w:rsid w:val="0DA9C8C0"/>
    <w:rsid w:val="0DD62C6C"/>
    <w:rsid w:val="0E8185F3"/>
    <w:rsid w:val="0ECBA95E"/>
    <w:rsid w:val="17255DB3"/>
    <w:rsid w:val="1B094C69"/>
    <w:rsid w:val="1B69F678"/>
    <w:rsid w:val="21BF0E12"/>
    <w:rsid w:val="246BA6D6"/>
    <w:rsid w:val="28576FA0"/>
    <w:rsid w:val="2A229FB1"/>
    <w:rsid w:val="2FC7EA7C"/>
    <w:rsid w:val="3454955E"/>
    <w:rsid w:val="367FF540"/>
    <w:rsid w:val="3A8F87B2"/>
    <w:rsid w:val="3D2944B3"/>
    <w:rsid w:val="3EB46611"/>
    <w:rsid w:val="3EDF706E"/>
    <w:rsid w:val="3F80A579"/>
    <w:rsid w:val="3F823EEB"/>
    <w:rsid w:val="406F7BED"/>
    <w:rsid w:val="40F50499"/>
    <w:rsid w:val="43CE9750"/>
    <w:rsid w:val="4CE3FE2F"/>
    <w:rsid w:val="4D2FD129"/>
    <w:rsid w:val="4EFEC802"/>
    <w:rsid w:val="5211810B"/>
    <w:rsid w:val="57895C7B"/>
    <w:rsid w:val="57A54D99"/>
    <w:rsid w:val="5B7220C8"/>
    <w:rsid w:val="5C71D55E"/>
    <w:rsid w:val="5ED25386"/>
    <w:rsid w:val="6ADB0F9C"/>
    <w:rsid w:val="6AFC14D4"/>
    <w:rsid w:val="6BD8A84C"/>
    <w:rsid w:val="6CA25211"/>
    <w:rsid w:val="6DBC3719"/>
    <w:rsid w:val="7122FC10"/>
    <w:rsid w:val="718ED237"/>
    <w:rsid w:val="72DD22B8"/>
    <w:rsid w:val="7487FC92"/>
    <w:rsid w:val="757E93C1"/>
    <w:rsid w:val="76F02A1A"/>
    <w:rsid w:val="79CE8CCC"/>
    <w:rsid w:val="79E29198"/>
    <w:rsid w:val="7CC9A86F"/>
    <w:rsid w:val="7D81A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E20A"/>
  <w15:chartTrackingRefBased/>
  <w15:docId w15:val="{4DA68098-3236-494A-8AEA-A24F562E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Berdan Ozan</dc:creator>
  <cp:keywords/>
  <dc:description/>
  <cp:lastModifiedBy>Yusuf Oba</cp:lastModifiedBy>
  <cp:revision>6</cp:revision>
  <dcterms:created xsi:type="dcterms:W3CDTF">2024-06-14T06:58:00Z</dcterms:created>
  <dcterms:modified xsi:type="dcterms:W3CDTF">2025-02-12T11:29:00Z</dcterms:modified>
</cp:coreProperties>
</file>